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A89" w14:textId="13E206A4" w:rsidR="0075280C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2"/>
          <w:szCs w:val="20"/>
        </w:rPr>
        <w:t>REGULAMIN REKRUTACJI I UCZESTNICTWA W OBSERWACJI PRACY</w:t>
      </w:r>
    </w:p>
    <w:p w14:paraId="1F91DFCA" w14:textId="77B97FE1" w:rsidR="0075280C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2"/>
          <w:szCs w:val="20"/>
        </w:rPr>
        <w:t xml:space="preserve">Projekt: </w:t>
      </w:r>
      <w:r w:rsidRPr="00C855A5">
        <w:rPr>
          <w:rFonts w:ascii="Times New Roman" w:hAnsi="Times New Roman" w:cs="Times New Roman"/>
          <w:b/>
          <w:color w:val="000000"/>
          <w:sz w:val="20"/>
          <w:szCs w:val="18"/>
        </w:rPr>
        <w:t>2022-1-PL01-KA121-VET-000059125</w:t>
      </w:r>
    </w:p>
    <w:p w14:paraId="75D48293" w14:textId="014606D1" w:rsidR="00C855A5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2"/>
          <w:szCs w:val="20"/>
        </w:rPr>
        <w:t>„</w:t>
      </w:r>
      <w:r w:rsidR="00212D28">
        <w:rPr>
          <w:rFonts w:ascii="Times New Roman" w:hAnsi="Times New Roman" w:cs="Times New Roman"/>
          <w:b/>
          <w:color w:val="000000"/>
          <w:sz w:val="22"/>
          <w:szCs w:val="20"/>
        </w:rPr>
        <w:t>Staże zawodowe szansą na europejską karierę</w:t>
      </w:r>
      <w:r w:rsidRPr="00C855A5">
        <w:rPr>
          <w:rFonts w:ascii="Times New Roman" w:hAnsi="Times New Roman" w:cs="Times New Roman"/>
          <w:b/>
          <w:color w:val="000000"/>
          <w:sz w:val="22"/>
          <w:szCs w:val="20"/>
        </w:rPr>
        <w:t xml:space="preserve">” w ramach Akredytacji </w:t>
      </w:r>
    </w:p>
    <w:p w14:paraId="3A430FF1" w14:textId="61257A5F" w:rsidR="0075280C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2"/>
          <w:szCs w:val="20"/>
        </w:rPr>
        <w:t>ERASMUS 2020-1-PL01-KA120-VET-095263</w:t>
      </w:r>
    </w:p>
    <w:p w14:paraId="4387A007" w14:textId="77777777" w:rsidR="0075280C" w:rsidRDefault="0075280C" w:rsidP="007528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9C755EF" w14:textId="30623B3F" w:rsidR="0075280C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0"/>
          <w:szCs w:val="20"/>
        </w:rPr>
        <w:t>§ 1</w:t>
      </w:r>
    </w:p>
    <w:p w14:paraId="2F38934F" w14:textId="74A2291A" w:rsidR="0075280C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0"/>
          <w:szCs w:val="20"/>
        </w:rPr>
        <w:t>POSTANOWIENIA OGÓLNE</w:t>
      </w:r>
    </w:p>
    <w:p w14:paraId="0C0FB346" w14:textId="77777777" w:rsidR="00C855A5" w:rsidRPr="00C855A5" w:rsidRDefault="00C855A5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192007C" w14:textId="6F9A34A0" w:rsidR="00C855A5" w:rsidRDefault="0075280C" w:rsidP="000E16D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Niniejszy Regulamin określa warunki udziału, zasady rekrutacji i obowiązki uczestników obserwacji pracy w ramach projektu </w:t>
      </w:r>
      <w:r w:rsidRPr="00C855A5">
        <w:rPr>
          <w:rFonts w:ascii="Times New Roman" w:hAnsi="Times New Roman" w:cs="Times New Roman"/>
          <w:color w:val="000000"/>
          <w:sz w:val="18"/>
          <w:szCs w:val="18"/>
        </w:rPr>
        <w:t>2022-1-PL01-KA121-VET-000059125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r w:rsidR="00212D28">
        <w:rPr>
          <w:rFonts w:ascii="Times New Roman" w:hAnsi="Times New Roman" w:cs="Times New Roman"/>
          <w:color w:val="000000"/>
          <w:sz w:val="20"/>
          <w:szCs w:val="20"/>
        </w:rPr>
        <w:t>Staże zawodowe szansą na europejską karierę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” w ramach Akredytacji ERASMUS 2020-1-PL01-KA120-VET-095263 realizowanego w Zespole Szkół nr 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>3 w Rzeszowie w okresie od 1.06.2022-31.08.2023.</w:t>
      </w:r>
    </w:p>
    <w:p w14:paraId="2F18E2C8" w14:textId="77777777" w:rsidR="00C855A5" w:rsidRDefault="0075280C" w:rsidP="00481DE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Projekt realizowany jest w ramach Programu Erasmus+.</w:t>
      </w:r>
    </w:p>
    <w:p w14:paraId="7EF1AA63" w14:textId="2894F712" w:rsidR="00C855A5" w:rsidRPr="00212D28" w:rsidRDefault="0075280C" w:rsidP="00212D2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Projekt ma na celu zapoznanie się z 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>zagranicznym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 szkolnictwem zawodowym. Uczestnicy będą mieli okazję</w:t>
      </w:r>
      <w:r w:rsidR="00212D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2D28">
        <w:rPr>
          <w:rFonts w:ascii="Times New Roman" w:hAnsi="Times New Roman" w:cs="Times New Roman"/>
          <w:color w:val="000000"/>
          <w:sz w:val="20"/>
          <w:szCs w:val="20"/>
        </w:rPr>
        <w:t xml:space="preserve">do obserwacji przebiegu nauki zawodu poprzez </w:t>
      </w:r>
      <w:r w:rsidR="00AF236A" w:rsidRPr="00212D28">
        <w:rPr>
          <w:rFonts w:ascii="Times New Roman" w:hAnsi="Times New Roman" w:cs="Times New Roman"/>
          <w:color w:val="000000"/>
          <w:sz w:val="20"/>
          <w:szCs w:val="20"/>
        </w:rPr>
        <w:t>obserwację pracy w zagranicznych zakładach pracy.</w:t>
      </w:r>
    </w:p>
    <w:p w14:paraId="3308EF2D" w14:textId="62E008FC" w:rsidR="0075280C" w:rsidRPr="00C855A5" w:rsidRDefault="0075280C" w:rsidP="00C855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Pozostałe cele 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>działań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 to:</w:t>
      </w:r>
    </w:p>
    <w:p w14:paraId="517D62AF" w14:textId="77777777" w:rsid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wsparcie nauczycieli w rozwoju kompetencji kluczowych,</w:t>
      </w:r>
    </w:p>
    <w:p w14:paraId="4011B009" w14:textId="77777777" w:rsid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podniesienie kompetencji zawodowych nauczycieli w zakresie stosowania nowoczesnych metod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>nauczania, TIK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 oraz innowacyjnych metod stosowanych w szkolnictwie zawodowym za granicą,</w:t>
      </w:r>
    </w:p>
    <w:p w14:paraId="5B0950AE" w14:textId="77777777" w:rsid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poznanie europejskich wzorców organizacji pracy, standardów uczenia się i nauczania oraz wdrożenie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>ich w Z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>S3,</w:t>
      </w:r>
    </w:p>
    <w:p w14:paraId="12909CAB" w14:textId="75D72C07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wypracowanie metod zapobiegających wykluczeniu społecznemu uczniów, w tym migrantów</w:t>
      </w:r>
      <w:r w:rsidR="00212D2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50D7085D" w14:textId="4BBA2ECB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przygotowanie kadry do wielokulturowego kształcenia oraz tworzenia i rozwoju klas interkulturowych,</w:t>
      </w:r>
    </w:p>
    <w:p w14:paraId="1FAC9636" w14:textId="43B052CA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propagowanie strategii uczenia się przez całe życie,</w:t>
      </w:r>
    </w:p>
    <w:p w14:paraId="3B0B6950" w14:textId="7B64C679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nawiązanie współpracy międzynarodowej z 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zagranicznymi zakładami pracy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>w celu wymiany doświadczeń,</w:t>
      </w:r>
    </w:p>
    <w:p w14:paraId="3FD3F7C8" w14:textId="1DBAC7D7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umiędzynarodowienie procesu edukacji,</w:t>
      </w:r>
    </w:p>
    <w:p w14:paraId="41D585B4" w14:textId="2637B9BF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podniesienie świadomości uczestników oraz zrozumienia innych kultur i krajów,</w:t>
      </w:r>
    </w:p>
    <w:p w14:paraId="37772042" w14:textId="6626C262" w:rsidR="0075280C" w:rsidRPr="00C855A5" w:rsidRDefault="0075280C" w:rsidP="00C855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zapobieganie wypaleniu zawodowemu</w:t>
      </w:r>
      <w:r w:rsidR="00AF236A" w:rsidRPr="00C855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1A36E01" w14:textId="7E37C1E5" w:rsidR="0075280C" w:rsidRDefault="0075280C" w:rsidP="00C855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Projekt realizowany jest dla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nauczycieli 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 xml:space="preserve">wszystkich zawodów 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>prowadzących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kształcenie zawodowe w ZS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Rzeszów.</w:t>
      </w:r>
    </w:p>
    <w:p w14:paraId="5331F9BC" w14:textId="72D0A30E" w:rsidR="0075280C" w:rsidRDefault="0075280C" w:rsidP="00C855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Projekt obejmuje 5-dniow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 xml:space="preserve">obserwację pracy w zakładach pracy w europejskich 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>krajach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(+2 dni podróży) oraz ewaluację</w:t>
      </w:r>
      <w:r w:rsidR="00AF23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 upowszechnianie rezultatów projektu.</w:t>
      </w:r>
    </w:p>
    <w:p w14:paraId="3F467990" w14:textId="0D87B9DE" w:rsidR="0075280C" w:rsidRDefault="0075280C" w:rsidP="00C855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Udział w projekcie jest bezpłatny, jego koszt finansowany jest z funduszy UE.</w:t>
      </w:r>
    </w:p>
    <w:p w14:paraId="5079051F" w14:textId="77777777" w:rsidR="00AF236A" w:rsidRDefault="00AF236A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DB2621B" w14:textId="40BA91D2" w:rsidR="0075280C" w:rsidRPr="00C855A5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0"/>
          <w:szCs w:val="20"/>
        </w:rPr>
        <w:t>§ 2</w:t>
      </w:r>
    </w:p>
    <w:p w14:paraId="0F6A62A7" w14:textId="37EA3248" w:rsidR="0075280C" w:rsidRDefault="0075280C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b/>
          <w:color w:val="000000"/>
          <w:sz w:val="20"/>
          <w:szCs w:val="20"/>
        </w:rPr>
        <w:t>WARUNKI UDZIAŁU W PROJEKCIE</w:t>
      </w:r>
    </w:p>
    <w:p w14:paraId="2E97B725" w14:textId="77777777" w:rsidR="00C855A5" w:rsidRPr="00C855A5" w:rsidRDefault="00C855A5" w:rsidP="00C85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184086" w14:textId="5FD141FE" w:rsidR="0075280C" w:rsidRPr="00C855A5" w:rsidRDefault="0075280C" w:rsidP="00C855A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Uczestnikiem/uczestniczką projektu może osoba, która w chwili podpisywania deklaracji uczestnictwa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>spełnia następujące kryteria:</w:t>
      </w:r>
    </w:p>
    <w:p w14:paraId="58702B85" w14:textId="0F3DB410" w:rsidR="0075280C" w:rsidRDefault="0075280C" w:rsidP="00C855A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jes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>t dyrektorem, wicedyrektorem ZS3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B7BB8AD" w14:textId="16612FB0" w:rsidR="0075280C" w:rsidRDefault="0075280C" w:rsidP="00C855A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jest nauczycielem/nauczycielką przedmiotów zawodowych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zatrudnionym/ą w ZS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4688416" w14:textId="44276ACB" w:rsidR="0075280C" w:rsidRDefault="0075280C" w:rsidP="00C855A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odpowiednio uzasadni motywację do wyjazdu na 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obserwację pracy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2CC3DE1" w14:textId="4AD0F7D1" w:rsidR="0075280C" w:rsidRPr="00C855A5" w:rsidRDefault="0075280C" w:rsidP="00C855A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wykaże zaangażowanie w opracowanie rezultatów projektu oraz w działania z nimi związane przez</w:t>
      </w:r>
      <w:r w:rsidR="00C85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>cały okres realizacji projektu,</w:t>
      </w:r>
    </w:p>
    <w:p w14:paraId="606E9D34" w14:textId="66A95423" w:rsidR="0075280C" w:rsidRDefault="0075280C" w:rsidP="00C855A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znajomość języka obcego w stopniu komunikacyjnym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, umożliwiającą porozumiewanie się podczas obserwacji pracy.</w:t>
      </w:r>
    </w:p>
    <w:p w14:paraId="3E0264E1" w14:textId="689A1D1B" w:rsidR="0075280C" w:rsidRPr="00071779" w:rsidRDefault="0075280C" w:rsidP="0007177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Warunkiem ubiegania się o udział w projekcie jest złożenie deklaracji uczestnictwa w projekcie,</w:t>
      </w:r>
      <w:r w:rsidR="00C855A5"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zawierającej uzasadnienie motywacji do wyjazdu na </w:t>
      </w:r>
      <w:r w:rsidR="001F258F" w:rsidRPr="00C855A5">
        <w:rPr>
          <w:rFonts w:ascii="Times New Roman" w:hAnsi="Times New Roman" w:cs="Times New Roman"/>
          <w:color w:val="000000"/>
          <w:sz w:val="20"/>
          <w:szCs w:val="20"/>
        </w:rPr>
        <w:t>obserwację pracy</w:t>
      </w:r>
      <w:r w:rsidRPr="00C855A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71779">
        <w:rPr>
          <w:rFonts w:ascii="Times New Roman" w:hAnsi="Times New Roman" w:cs="Times New Roman"/>
          <w:color w:val="000000"/>
          <w:sz w:val="20"/>
          <w:szCs w:val="20"/>
        </w:rPr>
        <w:t xml:space="preserve">do której link dostępny jest na stronie </w:t>
      </w:r>
      <w:hyperlink r:id="rId7" w:history="1">
        <w:r w:rsidR="00071779" w:rsidRPr="00F43152">
          <w:rPr>
            <w:rStyle w:val="Hipercze"/>
            <w:rFonts w:ascii="Times New Roman" w:hAnsi="Times New Roman" w:cs="Times New Roman"/>
            <w:sz w:val="20"/>
            <w:szCs w:val="20"/>
          </w:rPr>
          <w:t>www.projektyzs3.rzeszow.pl</w:t>
        </w:r>
      </w:hyperlink>
      <w:r w:rsidR="0007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1779">
        <w:rPr>
          <w:rFonts w:ascii="Times New Roman" w:hAnsi="Times New Roman" w:cs="Times New Roman"/>
          <w:color w:val="000000"/>
          <w:sz w:val="20"/>
          <w:szCs w:val="20"/>
        </w:rPr>
        <w:t>(zawierającej również oświadczenie o wyrażeniu zgody na przetwarzanie</w:t>
      </w:r>
      <w:r w:rsidR="00C855A5" w:rsidRPr="0007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1779">
        <w:rPr>
          <w:rFonts w:ascii="Times New Roman" w:hAnsi="Times New Roman" w:cs="Times New Roman"/>
          <w:color w:val="000000"/>
          <w:sz w:val="20"/>
          <w:szCs w:val="20"/>
        </w:rPr>
        <w:t>danych osobowych w związku z działaniami projektowymi)</w:t>
      </w:r>
      <w:r w:rsidR="00071779">
        <w:rPr>
          <w:rFonts w:ascii="Times New Roman" w:hAnsi="Times New Roman" w:cs="Times New Roman"/>
          <w:color w:val="000000"/>
          <w:sz w:val="20"/>
          <w:szCs w:val="20"/>
        </w:rPr>
        <w:t xml:space="preserve"> w terminie do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="00071779">
        <w:rPr>
          <w:rFonts w:ascii="Times New Roman" w:hAnsi="Times New Roman" w:cs="Times New Roman"/>
          <w:color w:val="000000"/>
          <w:sz w:val="20"/>
          <w:szCs w:val="20"/>
        </w:rPr>
        <w:t xml:space="preserve"> stycznia 2023 r.</w:t>
      </w:r>
    </w:p>
    <w:p w14:paraId="7C51FAB2" w14:textId="3C2C26F6" w:rsidR="0075280C" w:rsidRDefault="0075280C" w:rsidP="00C855A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Rekrutacja odbędzie się z zachowaniem:</w:t>
      </w:r>
    </w:p>
    <w:p w14:paraId="03FD9D2D" w14:textId="091F859F" w:rsidR="0075280C" w:rsidRPr="001A4918" w:rsidRDefault="0075280C" w:rsidP="001A49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jasnych, przejrzystych i ogólnodostępnych zasad przedstawionych powyżej zapewniając równy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dostęp do informacji;</w:t>
      </w:r>
    </w:p>
    <w:p w14:paraId="1E4FE1D2" w14:textId="490DAEB0" w:rsidR="0075280C" w:rsidRPr="001A4918" w:rsidRDefault="0075280C" w:rsidP="001A49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zasad rekrutacji eliminujących wszelkie formy dyskryminacji ze względu na płeć, wiek, wyznanie,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przynależność rasową, miejsce zamieszkania, pochodzenie, religię, niepełnosprawność, orientację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seksualną, sytuację materialną, przynależność związkową lub partyjną;</w:t>
      </w:r>
    </w:p>
    <w:p w14:paraId="799706A8" w14:textId="6A26F747" w:rsidR="0075280C" w:rsidRDefault="0075280C" w:rsidP="001A49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zasad równości szans kobiet i mężczyzn.</w:t>
      </w:r>
    </w:p>
    <w:p w14:paraId="4978C834" w14:textId="433FAE51" w:rsidR="0075280C" w:rsidRPr="001A4918" w:rsidRDefault="0075280C" w:rsidP="001A49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Celem wyłonienia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uczestników do projektu zostanie powołana Komisja Rekrutacyjna w składzie: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przewodniczący Komisji oraz dwóch członków Komisji. Zostaną poddane analizie deklaracje uczestnictwa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 xml:space="preserve">zawierające motywację do wyjazdu na </w:t>
      </w:r>
      <w:r w:rsidR="001F258F" w:rsidRPr="001A4918">
        <w:rPr>
          <w:rFonts w:ascii="Times New Roman" w:hAnsi="Times New Roman" w:cs="Times New Roman"/>
          <w:color w:val="000000"/>
          <w:sz w:val="20"/>
          <w:szCs w:val="20"/>
        </w:rPr>
        <w:t>obserwację pracy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FA88B5" w14:textId="67B2BB8B" w:rsidR="0075280C" w:rsidRPr="001A4918" w:rsidRDefault="0075280C" w:rsidP="001A49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Komisja rekrutacyjna sporządzi karty oceny punktowej uczestników, ustali listę rankingową oraz listę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rezerwową zakwalifikowanych do uczestnictwa w projekcie. Proces rekrutacji zostanie zakończony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sporządzeniem Protokołu z rekrutacji. Pełna dokumentacja procesu rekrutacji będzie znajdować się w</w:t>
      </w:r>
      <w:r w:rsidR="001A49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dokumentacji ZS</w:t>
      </w:r>
      <w:r w:rsidR="001F258F" w:rsidRPr="001A491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1A491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C424E58" w14:textId="1BB48F7F" w:rsidR="0075280C" w:rsidRDefault="0075280C" w:rsidP="00C855A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Lista uczestników projektu zostanie 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przedstawiona do zatwierdzenia na Radzie Pedagogicznej.</w:t>
      </w:r>
    </w:p>
    <w:p w14:paraId="0A2E70D3" w14:textId="786AEA46" w:rsidR="0075280C" w:rsidRPr="00233BC8" w:rsidRDefault="0075280C" w:rsidP="00233BC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55A5">
        <w:rPr>
          <w:rFonts w:ascii="Times New Roman" w:hAnsi="Times New Roman" w:cs="Times New Roman"/>
          <w:color w:val="000000"/>
          <w:sz w:val="20"/>
          <w:szCs w:val="20"/>
        </w:rPr>
        <w:t>Uczestnikiem mobilności zostaje osoba, która została zakwalifikowana do uczestnictwa w niej przez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komisję rekrutacyjną.</w:t>
      </w:r>
    </w:p>
    <w:p w14:paraId="5990877C" w14:textId="3DBC35AA" w:rsidR="0075280C" w:rsidRPr="00233BC8" w:rsidRDefault="0075280C" w:rsidP="003429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color w:val="000000"/>
          <w:sz w:val="20"/>
          <w:szCs w:val="20"/>
        </w:rPr>
        <w:t>Przed wyjazdem osoba zakwalifikowana podpisuje umowę (umowa zostaje zawarta pomiędzy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uczestnikiem mobilności zagranicznej a organizacją wysyłającą w ramach programu Erasmus+). Odmowa jej podpisania jest równoznaczna</w:t>
      </w:r>
      <w:r w:rsidR="001F258F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z brakiem możliwości udzielenia wsparcia w ramach projektu. Umowa zawiera szczegółowe warunki</w:t>
      </w:r>
      <w:r w:rsidR="001F258F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uczestnictwa w mobilności.</w:t>
      </w:r>
    </w:p>
    <w:p w14:paraId="5ECDCE3D" w14:textId="27B93FAC" w:rsidR="0075280C" w:rsidRPr="00233BC8" w:rsidRDefault="0075280C" w:rsidP="00595B2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color w:val="000000"/>
          <w:sz w:val="20"/>
          <w:szCs w:val="20"/>
        </w:rPr>
        <w:t>Rezygnacja uczestnika z udziału w mobilności jest możliwa bez konsekwencji, przed podpisaniem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umowy o odbycie wyjazdu szkoleniowego w ramach Programu „ERASMUS+”.</w:t>
      </w:r>
    </w:p>
    <w:p w14:paraId="1AC547E0" w14:textId="77777777" w:rsidR="001F258F" w:rsidRDefault="001F258F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57F52B" w14:textId="313D612A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§ 3</w:t>
      </w:r>
    </w:p>
    <w:p w14:paraId="16653A68" w14:textId="4817840D" w:rsidR="0075280C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FORMY WSPARCIA W RAMACH PROJEKTU</w:t>
      </w:r>
    </w:p>
    <w:p w14:paraId="4931BB9E" w14:textId="77777777" w:rsidR="00233BC8" w:rsidRPr="00233BC8" w:rsidRDefault="00233BC8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7E5BB5" w14:textId="630B977A" w:rsidR="0075280C" w:rsidRPr="00233BC8" w:rsidRDefault="0075280C" w:rsidP="00233B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color w:val="000000"/>
          <w:sz w:val="20"/>
          <w:szCs w:val="20"/>
        </w:rPr>
        <w:t>W ramach projektu uczestnik/uczestniczka może korzystać z następujących form wsparcia:</w:t>
      </w:r>
    </w:p>
    <w:p w14:paraId="3E9103DF" w14:textId="0E0DA8C4" w:rsidR="0075280C" w:rsidRDefault="0075280C" w:rsidP="00233BC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udział w 5–dniowych praktykach 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 xml:space="preserve">obserwacja pracy </w:t>
      </w:r>
      <w:r>
        <w:rPr>
          <w:rFonts w:ascii="Times New Roman" w:hAnsi="Times New Roman" w:cs="Times New Roman"/>
          <w:color w:val="000000"/>
          <w:sz w:val="20"/>
          <w:szCs w:val="20"/>
        </w:rPr>
        <w:t>(+2 dni na podróż) zorganizowanych przez firmę</w:t>
      </w:r>
    </w:p>
    <w:p w14:paraId="4720751B" w14:textId="15B2EA31" w:rsidR="0075280C" w:rsidRPr="00233BC8" w:rsidRDefault="0075280C" w:rsidP="00CE29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color w:val="000000"/>
          <w:sz w:val="20"/>
          <w:szCs w:val="20"/>
        </w:rPr>
        <w:t>uczestnik otrzyma wsparcie indywidualne na odbycie szkolenia wyjazdowego z którego zabezpieczy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sobie:</w:t>
      </w:r>
    </w:p>
    <w:p w14:paraId="433969CB" w14:textId="3DF41BB3" w:rsidR="0075280C" w:rsidRDefault="0075280C" w:rsidP="00233BC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transport lotniczy do 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miejsca obserwacji pracy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z powrotem,</w:t>
      </w:r>
    </w:p>
    <w:p w14:paraId="0C9C7A8C" w14:textId="5C30D6E8" w:rsidR="0075280C" w:rsidRDefault="0075280C" w:rsidP="00233BC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transfer z i na lotnisko,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wyżywienie, zakwaterowanie oraz przejazdy lokalne</w:t>
      </w:r>
      <w:r w:rsidR="001F258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A16129E" w14:textId="2A977B5D" w:rsidR="0075280C" w:rsidRDefault="0075280C" w:rsidP="00233BC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kieszonkowe,</w:t>
      </w:r>
    </w:p>
    <w:p w14:paraId="6BD5155B" w14:textId="74611E40" w:rsidR="0075280C" w:rsidRDefault="0075280C" w:rsidP="00233BC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dodatkowe ubezpieczenie</w:t>
      </w:r>
    </w:p>
    <w:p w14:paraId="68A13BB8" w14:textId="3F82FB26" w:rsidR="0075280C" w:rsidRDefault="0075280C" w:rsidP="00233BC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ubezpieczenie EKUZ</w:t>
      </w:r>
    </w:p>
    <w:p w14:paraId="0C7CDED5" w14:textId="17022757" w:rsidR="0075280C" w:rsidRDefault="0075280C" w:rsidP="00233B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Każdy uczestnik/uczestniczka projektu zobowiązuje się do:</w:t>
      </w:r>
    </w:p>
    <w:p w14:paraId="2D7D54D1" w14:textId="3E9BF228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udostępnienia danych niezbędnych do realizacji projektu;</w:t>
      </w:r>
    </w:p>
    <w:p w14:paraId="70006688" w14:textId="2652913D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uczestniczenia w zorganizowanych spotkaniach z dyrektorem, koordynatorem,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ramach przewidzianych form współpracy;</w:t>
      </w:r>
    </w:p>
    <w:p w14:paraId="5A6A6711" w14:textId="271E4A28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udostępnienia danych finansowych niezbędnych do realizacji projektu - nr konta</w:t>
      </w:r>
    </w:p>
    <w:p w14:paraId="354D9932" w14:textId="5A586AE5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pełnego i aktywnego udziału w 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>obserwacji pracy</w:t>
      </w:r>
      <w:r>
        <w:rPr>
          <w:rFonts w:ascii="Times New Roman" w:hAnsi="Times New Roman" w:cs="Times New Roman"/>
          <w:color w:val="000000"/>
          <w:sz w:val="20"/>
          <w:szCs w:val="20"/>
        </w:rPr>
        <w:t>, udziału w ewaluacji i upowszechnianiu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wyników. Po zakończeniu udziału w praktykach nauczyciel/nauczycielka otrzyma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certyfikat potwierdzający uczestnictwo i zdobyte kwalifikacje podczas doskonalenia zawodowego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za granicą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7536381F" w14:textId="7FA0C34D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gromadzenia dokumentacji zdjęciowej z przebiegu praktyk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38B4B99" w14:textId="6B92DB1D" w:rsidR="0075280C" w:rsidRPr="00233BC8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zbierania i gromadzenia materiałów do sprawozdań, do przygotowania prezentacji multimedialnych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i konferencji, jako przykładów dobrych praktyk z wizyt technicznych oraz do raportu końcowego,</w:t>
      </w:r>
    </w:p>
    <w:p w14:paraId="4CC68CBC" w14:textId="740EF547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ewaluacji bieżącej i końcowej, udziału w badaniach ankietowych przeprowadzanych przez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Beneficjenta.</w:t>
      </w:r>
    </w:p>
    <w:p w14:paraId="42B6A122" w14:textId="48F2B7A0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złożenia Raportu Uczestnika niezwłocznie po zakończeniu 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>pobytu na obserwacji pracy</w:t>
      </w:r>
      <w:r>
        <w:rPr>
          <w:rFonts w:ascii="Times New Roman" w:hAnsi="Times New Roman" w:cs="Times New Roman"/>
          <w:color w:val="000000"/>
          <w:sz w:val="20"/>
          <w:szCs w:val="20"/>
        </w:rPr>
        <w:t>, udział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przygotowaniu materiałów upowszechniających rezultaty projektu oraz udział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konferencji podsumowującej realizację projektu,</w:t>
      </w:r>
    </w:p>
    <w:p w14:paraId="73507269" w14:textId="0247BD6B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zapoznania się z treścią niniejszego regulaminu i jego przestrzegania,</w:t>
      </w:r>
    </w:p>
    <w:p w14:paraId="4F88D870" w14:textId="5E73A848" w:rsidR="0075280C" w:rsidRDefault="0075280C" w:rsidP="00233BC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wyrażenia zgody na przetwarzanie danych uczestnika projektu – dane osobowe będą przetwarzane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przez realizatora projektu wyłącznie w celu udzielenia wsparcia w realizacji projektu, ewaluacji,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monitoringu i sprawozdawczości w ramach projektu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FE4223E" w14:textId="0B9E2FB9" w:rsidR="0075280C" w:rsidRDefault="0075280C" w:rsidP="00233B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Zakończenie udziału w projekcie przez Uczestnika następuje w sytuacji:</w:t>
      </w:r>
    </w:p>
    <w:p w14:paraId="4390A69C" w14:textId="7F518076" w:rsidR="0075280C" w:rsidRDefault="0075280C" w:rsidP="00233BC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złożenia przez uczestnika/uczestniczkę pisemnego oświadczenia o rezygnacji z udziału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projekcie, przy czym rezygnacja MUSI BYĆ POPARTA WAŻNYMI PRZYCZYNAMI;</w:t>
      </w:r>
    </w:p>
    <w:p w14:paraId="0750EEEC" w14:textId="45D12967" w:rsidR="0075280C" w:rsidRDefault="0075280C" w:rsidP="00233BC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 wniosek Koordynatora, uzasadniony rażącym naruszeniem zasad uczestnictwa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projekcie.</w:t>
      </w:r>
    </w:p>
    <w:p w14:paraId="61A4968F" w14:textId="6311D2BA" w:rsidR="0075280C" w:rsidRDefault="0075280C" w:rsidP="00233B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 przed podjęciem decyzji o rezygnacji zostały dokonane płatności na nazwisko pierwotnie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wybranego uczestnika, uczestnik rezygnując z wyjazdu jest zobowiązany ponieść wszelkie koszty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finansowe powstałe na skutek zmiany nazwiska na bilecie lotniczym czy odwołania rezerwacji.</w:t>
      </w:r>
    </w:p>
    <w:p w14:paraId="25BBB590" w14:textId="53A6FBD2" w:rsidR="0075280C" w:rsidRPr="00233BC8" w:rsidRDefault="0075280C" w:rsidP="00233BC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przypadku zakończenia udziału w projekcie przez Uczestnika, Koordynator wpisuje na listę uczestników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kolejną osobę z listy rezerwowej.</w:t>
      </w:r>
    </w:p>
    <w:p w14:paraId="572989D6" w14:textId="77777777" w:rsidR="00F54468" w:rsidRDefault="00F54468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3120D8" w14:textId="06F74548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§ 4</w:t>
      </w:r>
    </w:p>
    <w:p w14:paraId="50C5CC8B" w14:textId="77777777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ZASADY REKRUTACJI</w:t>
      </w:r>
    </w:p>
    <w:p w14:paraId="4F44D4AD" w14:textId="10931D6A" w:rsidR="0075280C" w:rsidRPr="00233BC8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color w:val="000000"/>
          <w:sz w:val="20"/>
          <w:szCs w:val="20"/>
        </w:rPr>
        <w:t>Rekrutację Uczestników projektu przeprowadza Komisja Rekrutacyjna powołana przez Dyrektora ZS</w:t>
      </w:r>
      <w:r w:rsidR="00F54468" w:rsidRPr="00233BC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257FD4E" w14:textId="40240C4B" w:rsidR="0075280C" w:rsidRDefault="0075280C" w:rsidP="00233BC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Proces rekrutacji obejmuje złożenie dokumentów rekrutacyjnych, tj. deklaracji uczestnictwa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zawierającej uzasadnienie motywacji do wyjazdu na </w:t>
      </w:r>
      <w:r w:rsidR="00F54468">
        <w:rPr>
          <w:rFonts w:ascii="Times New Roman" w:hAnsi="Times New Roman" w:cs="Times New Roman"/>
          <w:color w:val="000000"/>
          <w:sz w:val="20"/>
          <w:szCs w:val="20"/>
        </w:rPr>
        <w:t>obserwację pracy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49D9B43" w14:textId="6BD74691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Rekrutacja uczestników do udziału w projekcie prowadzona jest w terminie: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 xml:space="preserve"> 31 stycznia 2023 r.</w:t>
      </w:r>
    </w:p>
    <w:p w14:paraId="2A5B13BE" w14:textId="37353299" w:rsidR="0075280C" w:rsidRPr="00233BC8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Ogłoszenie o terminie oraz miejscu składania dokumentów rekrutacyjnych zamieszczone zostanie 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>na stronie www szkoły, stronie www projektów</w:t>
      </w:r>
      <w:r w:rsidR="00F67C79" w:rsidRPr="00233BC8">
        <w:rPr>
          <w:rFonts w:ascii="Times New Roman" w:hAnsi="Times New Roman" w:cs="Times New Roman"/>
          <w:color w:val="000000"/>
          <w:sz w:val="20"/>
          <w:szCs w:val="20"/>
        </w:rPr>
        <w:t>, Facebooku i Instagramie.</w:t>
      </w:r>
    </w:p>
    <w:p w14:paraId="44422359" w14:textId="175A566E" w:rsidR="0075280C" w:rsidRPr="00233BC8" w:rsidRDefault="005E4460" w:rsidP="001A015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Link do </w:t>
      </w:r>
      <w:r w:rsidR="0075280C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dokumentów rekrutacyjnych, o których mowa w §2 pkt. 2, dostępny będzie na stronie </w:t>
      </w:r>
      <w:hyperlink r:id="rId8" w:history="1">
        <w:r w:rsidRPr="00F43152">
          <w:rPr>
            <w:rStyle w:val="Hipercze"/>
            <w:rFonts w:ascii="Times New Roman" w:hAnsi="Times New Roman" w:cs="Times New Roman"/>
            <w:sz w:val="20"/>
            <w:szCs w:val="20"/>
          </w:rPr>
          <w:t>www.projektyzs3.rzeszow.pl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280C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w zakładce </w:t>
      </w:r>
      <w:r w:rsidR="00F67C79" w:rsidRPr="00233BC8">
        <w:rPr>
          <w:rFonts w:ascii="Times New Roman" w:hAnsi="Times New Roman" w:cs="Times New Roman"/>
          <w:color w:val="000000"/>
          <w:sz w:val="20"/>
          <w:szCs w:val="20"/>
        </w:rPr>
        <w:t>DOKUMENTY.</w:t>
      </w:r>
    </w:p>
    <w:p w14:paraId="3852F017" w14:textId="76F361D0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Dokumenty złożone po terminie naboru lub niekompletne nie będą rozpatrywane.</w:t>
      </w:r>
    </w:p>
    <w:p w14:paraId="6BF30F9B" w14:textId="19CF542D" w:rsidR="00F67C79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Weryfikacja dokumentów dokonywana będzie przez Komisję Rekrutacyjną. </w:t>
      </w:r>
    </w:p>
    <w:p w14:paraId="5F993BB4" w14:textId="3A318A8C" w:rsidR="0075280C" w:rsidRDefault="0075280C" w:rsidP="00233BC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Szczegółowe kryteria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rekrutacji:</w:t>
      </w:r>
    </w:p>
    <w:p w14:paraId="14946406" w14:textId="77777777" w:rsidR="0075280C" w:rsidRDefault="0075280C" w:rsidP="00233BC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Formalne kryteria rekrutacji:</w:t>
      </w:r>
    </w:p>
    <w:p w14:paraId="4A33A8E3" w14:textId="03CDB8BE" w:rsidR="0075280C" w:rsidRPr="00233BC8" w:rsidRDefault="0075280C" w:rsidP="00233BC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>st dyrektorem/wicedyrektorem ZS3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lub jest nauczycielem/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lką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przedmiotów zawodowych</w:t>
      </w:r>
      <w:r w:rsidR="00233BC8">
        <w:rPr>
          <w:rFonts w:ascii="Times New Roman" w:hAnsi="Times New Roman" w:cs="Times New Roman"/>
          <w:color w:val="000000"/>
          <w:sz w:val="20"/>
          <w:szCs w:val="20"/>
        </w:rPr>
        <w:t xml:space="preserve"> zatrudnioną w ZS3</w:t>
      </w:r>
      <w:r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 Rzeszów.</w:t>
      </w:r>
    </w:p>
    <w:p w14:paraId="3AE2EA33" w14:textId="62E0F755" w:rsidR="0075280C" w:rsidRDefault="0075280C" w:rsidP="00233BC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min.2 letni staż pracy w oświacie</w:t>
      </w:r>
    </w:p>
    <w:p w14:paraId="2E3F8949" w14:textId="77777777" w:rsidR="0075280C" w:rsidRDefault="0075280C" w:rsidP="00233BC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Merytoryczne kryteria rekrutacji:</w:t>
      </w:r>
    </w:p>
    <w:p w14:paraId="6652F5AA" w14:textId="58CA199D" w:rsidR="0075280C" w:rsidRDefault="0075280C" w:rsidP="00233BC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motywacja do podnoszenia kwalifikacji (ocena na podstawie formularza zgłoszeniowego; 0-5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pkt.)</w:t>
      </w:r>
    </w:p>
    <w:p w14:paraId="4B6E5674" w14:textId="178C28B5" w:rsidR="0075280C" w:rsidRDefault="00212D28" w:rsidP="00233BC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5280C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pisanie </w:t>
      </w:r>
      <w:r w:rsidR="0075280C">
        <w:rPr>
          <w:rFonts w:ascii="Times New Roman" w:hAnsi="Times New Roman" w:cs="Times New Roman"/>
          <w:color w:val="000000"/>
          <w:sz w:val="20"/>
          <w:szCs w:val="20"/>
        </w:rPr>
        <w:t xml:space="preserve">sposobów </w:t>
      </w:r>
      <w:r w:rsidR="0075280C" w:rsidRPr="00233BC8">
        <w:rPr>
          <w:rFonts w:ascii="Times New Roman" w:hAnsi="Times New Roman" w:cs="Times New Roman"/>
          <w:color w:val="000000"/>
          <w:sz w:val="20"/>
          <w:szCs w:val="20"/>
        </w:rPr>
        <w:t xml:space="preserve">dzielenia się wiedzą i umiejętnościami z innymi nauczycielami </w:t>
      </w:r>
      <w:r w:rsidR="0075280C">
        <w:rPr>
          <w:rFonts w:ascii="Times New Roman" w:hAnsi="Times New Roman" w:cs="Times New Roman"/>
          <w:color w:val="000000"/>
          <w:sz w:val="20"/>
          <w:szCs w:val="20"/>
        </w:rPr>
        <w:t>(ocena na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280C">
        <w:rPr>
          <w:rFonts w:ascii="Times New Roman" w:hAnsi="Times New Roman" w:cs="Times New Roman"/>
          <w:color w:val="000000"/>
          <w:sz w:val="20"/>
          <w:szCs w:val="20"/>
        </w:rPr>
        <w:t>podstawie formularza zgłoszeniowego; 0-5 pkt.)</w:t>
      </w:r>
    </w:p>
    <w:p w14:paraId="4C7C736E" w14:textId="258264BB" w:rsidR="0075280C" w:rsidRDefault="0075280C" w:rsidP="00233BC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przydatność udziału w planowanym projekcie oraz zaangażowanie w pracę placówki (ocena na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podstawie formularza zgłoszeniowego; 0-5 pkt.).</w:t>
      </w:r>
    </w:p>
    <w:p w14:paraId="4861677E" w14:textId="4D704F61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przypadku, gdy liczba uczestników chętnych do udziału w Projekcie przekroczy liczbę dostępnych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miejsc, lista rankingowa zostanie podzielona na listę podstawową i rezerwową, przy czym liczba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uczestników na liście podstawowej nie może przekroczyć zaplanowanej we wniosku o dofinansowanie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projektu, tj.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osób.</w:t>
      </w:r>
    </w:p>
    <w:p w14:paraId="5DF3439A" w14:textId="75773973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objęcia wsparciem w ramach projektu zostaną zakwalifikowani uczestnicy na liście podstawowej. W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przypadku uzyskania przez dwóch lub więcej uczestników takiej samej liczby punktów, o kolejności na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liście rankingowej rozstrzyga termin złożenia dokumentów rekrutacyjnych.</w:t>
      </w:r>
    </w:p>
    <w:p w14:paraId="64AB3C01" w14:textId="437DE31E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Komisja rekrutacyjna sporządzi karty oceny punktowej uczestników oraz ustali listę rankingową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zakwalifikowanych do uczestnictwa w projekcie. Proces rekrutacji zostanie zakończony sporządzeniem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Protokołu z rekrutacji. Pełna dokumentacja procesu rekrutacji będzie znajdować się w dokumentacji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ZS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9155B56" w14:textId="1358EAB3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Lista uczestników projektu zostanie ustalona do dnia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 xml:space="preserve">17 lutego 2023 r.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wynikach rekrutacji 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nauczyciele zostaną </w:t>
      </w:r>
      <w:r>
        <w:rPr>
          <w:rFonts w:ascii="Times New Roman" w:hAnsi="Times New Roman" w:cs="Times New Roman"/>
          <w:color w:val="000000"/>
          <w:sz w:val="20"/>
          <w:szCs w:val="20"/>
        </w:rPr>
        <w:t>powiadomieni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drogą elektroniczną 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>oraz bezpośrednio.</w:t>
      </w:r>
    </w:p>
    <w:p w14:paraId="1EC1A671" w14:textId="589BFDEF" w:rsidR="0075280C" w:rsidRDefault="0075280C" w:rsidP="00233BC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Objęcie wsparciem w ramach projektu uczestników z listy rezerwowej możliwe jest w przypadku</w:t>
      </w:r>
      <w:r w:rsidR="00F67C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rezygnacji udziału w projekcie przez innego Uczestnika.</w:t>
      </w:r>
    </w:p>
    <w:p w14:paraId="55D81B46" w14:textId="77777777" w:rsidR="00F67C79" w:rsidRDefault="00F67C79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1B128C" w14:textId="24B1D8D5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§ 5</w:t>
      </w:r>
    </w:p>
    <w:p w14:paraId="57A34200" w14:textId="08527E2D" w:rsidR="0075280C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PROCEDURA ODWOŁAWCZA</w:t>
      </w:r>
    </w:p>
    <w:p w14:paraId="5FBF4695" w14:textId="77777777" w:rsidR="000949F2" w:rsidRPr="00233BC8" w:rsidRDefault="000949F2" w:rsidP="000949F2">
      <w:pPr>
        <w:autoSpaceDE w:val="0"/>
        <w:autoSpaceDN w:val="0"/>
        <w:adjustRightInd w:val="0"/>
        <w:ind w:left="426" w:hanging="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0C6D95" w14:textId="61825C7E" w:rsidR="0075280C" w:rsidRPr="000949F2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9F2">
        <w:rPr>
          <w:rFonts w:ascii="Times New Roman" w:hAnsi="Times New Roman" w:cs="Times New Roman"/>
          <w:color w:val="000000"/>
          <w:sz w:val="20"/>
          <w:szCs w:val="20"/>
        </w:rPr>
        <w:t>Kandydat/tka do uczestnictwa do uczestnictwa w projekcie, który/a w wyniku przeprowadzonej rekrutacji</w:t>
      </w:r>
      <w:r w:rsidR="00F67C79"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t>nie zakwalifikował/</w:t>
      </w:r>
      <w:proofErr w:type="spellStart"/>
      <w:r w:rsidRPr="000949F2">
        <w:rPr>
          <w:rFonts w:ascii="Times New Roman" w:hAnsi="Times New Roman" w:cs="Times New Roman"/>
          <w:color w:val="000000"/>
          <w:sz w:val="20"/>
          <w:szCs w:val="20"/>
        </w:rPr>
        <w:t>ła</w:t>
      </w:r>
      <w:proofErr w:type="spellEnd"/>
      <w:r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się do projektu może, w terminie 2 dni roboczych licząc od dnia otrzymania przez</w:t>
      </w:r>
      <w:r w:rsidR="00F67C79"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niego 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lastRenderedPageBreak/>
        <w:t>informacji o wynikach oceny, złożyć pisemne odwołanie od wyników oceny merytorycznej Komisji</w:t>
      </w:r>
      <w:r w:rsidR="00F67C79"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t>Rekrutacyjnej.</w:t>
      </w:r>
    </w:p>
    <w:p w14:paraId="78D4DB6C" w14:textId="415EBDA3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Odwołania złożone po terminie nie będą podlegały rozpatrzeniu.</w:t>
      </w:r>
    </w:p>
    <w:p w14:paraId="7CE49CCA" w14:textId="3D960442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Złożone odwołanie musi zawierać dane kandydata tożsame z danymi w formularzy zgłoszeniowym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czki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oraz wyczerpujące uzasadnienie podniesionych zarzutów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odnośnie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przeprowadzonego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procesu rekrutacji, ze wskazaniem w jakim zakresie, zdaniem Kandydata/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tki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ocena została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przeprowadzona w sposób nieprawidłowy.</w:t>
      </w:r>
    </w:p>
    <w:p w14:paraId="1E1AF55B" w14:textId="47FE7B04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Odwołanie jest rozpatrywane w ciągu 2 dni roboczych przez dyrektora ZS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wraz z przewodniczącym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Komisji.</w:t>
      </w:r>
    </w:p>
    <w:p w14:paraId="3627FEE7" w14:textId="1A3683C9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 w wyniku rozpatrzenia protestu oceniający uznają, że jest on zasadny, wówczas zostanie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przeprowadzona powtórna ocena Kandydata.</w:t>
      </w:r>
    </w:p>
    <w:p w14:paraId="30432F50" w14:textId="22F8969F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 w wyniku rozpatrzenia protestu oceniający uznają, że protest nie jest zasadny, wówczas przekazują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na piśmie Kandydatowi informację o negatywnym wyniku procedury odwoławczej przewidzianej w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projekcie wraz z uzasadnieniem.</w:t>
      </w:r>
    </w:p>
    <w:p w14:paraId="1C7ACE1B" w14:textId="47DB97E5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 uznaniu bądź odrzuceniu protestu Kandydat zostanie poinformowany pisemnie.</w:t>
      </w:r>
    </w:p>
    <w:p w14:paraId="275348D0" w14:textId="76A96DA7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Powtórna ocena dokonana przez Komisję Rekrutacyjną jest oceną wiążącą i ostateczną, od której nie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przysługuje odwołanie.</w:t>
      </w:r>
    </w:p>
    <w:p w14:paraId="34BB2D92" w14:textId="61FAC76A" w:rsidR="0075280C" w:rsidRDefault="0075280C" w:rsidP="000949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Ostateczna lista rankingowa Kandydatów zakwalifikowanych do udziału w projekcie, sporządzona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zostanie po zakończeniu procedury odwoławczej i będzie ogłoszona w terminie 1 dnia od zakończenia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procedury oceny.</w:t>
      </w:r>
    </w:p>
    <w:p w14:paraId="083441CC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D01681" w14:textId="5CF398A8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§ 6</w:t>
      </w:r>
    </w:p>
    <w:p w14:paraId="48FC0BE2" w14:textId="6CC123F8" w:rsidR="0075280C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ZASADY MONITORINGU PROJEKTU</w:t>
      </w:r>
    </w:p>
    <w:p w14:paraId="488DC19A" w14:textId="77777777" w:rsidR="000949F2" w:rsidRPr="00233BC8" w:rsidRDefault="000949F2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2A75E18" w14:textId="5FF2A357" w:rsidR="0075280C" w:rsidRPr="000949F2" w:rsidRDefault="0075280C" w:rsidP="000949F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9F2">
        <w:rPr>
          <w:rFonts w:ascii="Times New Roman" w:hAnsi="Times New Roman" w:cs="Times New Roman"/>
          <w:color w:val="000000"/>
          <w:sz w:val="20"/>
          <w:szCs w:val="20"/>
        </w:rPr>
        <w:t>Monitoring Projektu i uczestników prowadzony będzie stale przez Dyrektora ZS</w:t>
      </w:r>
      <w:r w:rsidR="00B629B5" w:rsidRPr="000949F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oraz Koordynatora</w:t>
      </w:r>
      <w:r w:rsidR="00B629B5" w:rsidRPr="000949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9F2">
        <w:rPr>
          <w:rFonts w:ascii="Times New Roman" w:hAnsi="Times New Roman" w:cs="Times New Roman"/>
          <w:color w:val="000000"/>
          <w:sz w:val="20"/>
          <w:szCs w:val="20"/>
        </w:rPr>
        <w:t>Projektu.</w:t>
      </w:r>
    </w:p>
    <w:p w14:paraId="570725A0" w14:textId="53FF837A" w:rsidR="0075280C" w:rsidRDefault="0075280C" w:rsidP="000949F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Monitoring obejmować będzie weryfikację postępu, dotrzymanie harmonogramu, weryfikację grupy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docelowej, weryfikację zgodności wydatków z budżetem, weryfikację realizowanego wsparcia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uczestników 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>obserwacji pracy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D58843E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3B5A78" w14:textId="1106CFA4" w:rsidR="0075280C" w:rsidRPr="00233BC8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§ 7</w:t>
      </w:r>
    </w:p>
    <w:p w14:paraId="280A844A" w14:textId="0C63C573" w:rsidR="0075280C" w:rsidRDefault="0075280C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33BC8">
        <w:rPr>
          <w:rFonts w:ascii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6A9A965B" w14:textId="77777777" w:rsidR="000949F2" w:rsidRPr="00233BC8" w:rsidRDefault="000949F2" w:rsidP="00233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81C46E" w14:textId="6A22F5DE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Regulamin wchodzi w życie </w:t>
      </w:r>
      <w:r w:rsidR="00071779">
        <w:rPr>
          <w:rFonts w:ascii="Times New Roman" w:hAnsi="Times New Roman" w:cs="Times New Roman"/>
          <w:color w:val="000000"/>
          <w:sz w:val="20"/>
          <w:szCs w:val="20"/>
        </w:rPr>
        <w:t xml:space="preserve">z dniem 2 stycznia </w:t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071779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roku.</w:t>
      </w:r>
    </w:p>
    <w:p w14:paraId="22287041" w14:textId="5B584030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Kandydaci ubiegający się o uczestnictwo w Projekcie, poprzez złożenie dokumentów, o których mowa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§ 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>2,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akceptują postanowienia niniejszego Regulaminu.</w:t>
      </w:r>
    </w:p>
    <w:p w14:paraId="046733D3" w14:textId="06917610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Realizator zastrzega sobie prawo do zmiany niniejszego regulaminu.</w:t>
      </w:r>
    </w:p>
    <w:p w14:paraId="063BE0B3" w14:textId="6A19296A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Wszelkie zmiany niniejszego regulaminu wymagają formy pisemnej pod rygorem nieważności.</w:t>
      </w:r>
    </w:p>
    <w:p w14:paraId="10862BBF" w14:textId="46DE594A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przypadku zaistnienia sytuacji nieuregulowanych w niniejszym regulaminie, a dotyczących udziału w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projekcie, decyzję podejmie komisja złożona z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dyrek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tora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ZS</w:t>
      </w:r>
      <w:r w:rsidR="00B629B5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 koordynatora projektu</w:t>
      </w:r>
      <w:r w:rsidR="00780516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="00DC090A">
        <w:rPr>
          <w:rFonts w:ascii="Times New Roman" w:hAnsi="Times New Roman" w:cs="Times New Roman"/>
          <w:color w:val="000000"/>
          <w:sz w:val="20"/>
          <w:szCs w:val="20"/>
        </w:rPr>
        <w:t>kierownika szkolenia praktycznego.</w:t>
      </w:r>
    </w:p>
    <w:p w14:paraId="0648E5BA" w14:textId="4B7695D5" w:rsidR="0075280C" w:rsidRDefault="0075280C" w:rsidP="000949F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Aktualna treść regulaminu jest dostępna u koordynatora projektu.</w:t>
      </w:r>
    </w:p>
    <w:p w14:paraId="38C8107A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58A04F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4A19ECF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78C6C6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FA0BB0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59EDB1" w14:textId="77777777" w:rsidR="00B629B5" w:rsidRDefault="00B629B5" w:rsidP="00C85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A4F7E4" w14:textId="29567676" w:rsidR="001F4F6A" w:rsidRDefault="00000000" w:rsidP="0075280C"/>
    <w:sectPr w:rsidR="001F4F6A" w:rsidSect="00144783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91B1" w14:textId="77777777" w:rsidR="0047000D" w:rsidRDefault="0047000D" w:rsidP="00B629B5">
      <w:r>
        <w:separator/>
      </w:r>
    </w:p>
  </w:endnote>
  <w:endnote w:type="continuationSeparator" w:id="0">
    <w:p w14:paraId="56AECB7B" w14:textId="77777777" w:rsidR="0047000D" w:rsidRDefault="0047000D" w:rsidP="00B6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B76C" w14:textId="77777777" w:rsidR="0047000D" w:rsidRDefault="0047000D" w:rsidP="00B629B5">
      <w:r>
        <w:separator/>
      </w:r>
    </w:p>
  </w:footnote>
  <w:footnote w:type="continuationSeparator" w:id="0">
    <w:p w14:paraId="65F5D59D" w14:textId="77777777" w:rsidR="0047000D" w:rsidRDefault="0047000D" w:rsidP="00B6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E65" w14:textId="4DC988A7" w:rsidR="00B629B5" w:rsidRDefault="00B629B5">
    <w:pPr>
      <w:pStyle w:val="Nagwek"/>
    </w:pPr>
    <w:r>
      <w:rPr>
        <w:noProof/>
        <w:lang w:eastAsia="pl-PL"/>
      </w:rPr>
      <w:drawing>
        <wp:inline distT="0" distB="0" distL="0" distR="0" wp14:anchorId="478C546C" wp14:editId="54152503">
          <wp:extent cx="929093" cy="921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961" cy="9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F39"/>
    <w:multiLevelType w:val="hybridMultilevel"/>
    <w:tmpl w:val="634A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E47"/>
    <w:multiLevelType w:val="hybridMultilevel"/>
    <w:tmpl w:val="A4E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71"/>
    <w:multiLevelType w:val="hybridMultilevel"/>
    <w:tmpl w:val="8752E8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F4A9B"/>
    <w:multiLevelType w:val="hybridMultilevel"/>
    <w:tmpl w:val="7C4C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83D2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4B1F"/>
    <w:multiLevelType w:val="hybridMultilevel"/>
    <w:tmpl w:val="6CF4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608"/>
    <w:multiLevelType w:val="hybridMultilevel"/>
    <w:tmpl w:val="A4E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5B5F"/>
    <w:multiLevelType w:val="hybridMultilevel"/>
    <w:tmpl w:val="23E0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4639"/>
    <w:multiLevelType w:val="hybridMultilevel"/>
    <w:tmpl w:val="FDCA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735"/>
    <w:multiLevelType w:val="hybridMultilevel"/>
    <w:tmpl w:val="C82E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6FB1"/>
    <w:multiLevelType w:val="hybridMultilevel"/>
    <w:tmpl w:val="55A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07BF"/>
    <w:multiLevelType w:val="hybridMultilevel"/>
    <w:tmpl w:val="97A2C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22DA"/>
    <w:multiLevelType w:val="hybridMultilevel"/>
    <w:tmpl w:val="989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735E"/>
    <w:multiLevelType w:val="hybridMultilevel"/>
    <w:tmpl w:val="4F06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347"/>
    <w:multiLevelType w:val="hybridMultilevel"/>
    <w:tmpl w:val="B920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CB7"/>
    <w:multiLevelType w:val="hybridMultilevel"/>
    <w:tmpl w:val="5B261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446ECA"/>
    <w:multiLevelType w:val="hybridMultilevel"/>
    <w:tmpl w:val="FC68ABA4"/>
    <w:lvl w:ilvl="0" w:tplc="985CAB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22215F"/>
    <w:multiLevelType w:val="hybridMultilevel"/>
    <w:tmpl w:val="A4E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BFA"/>
    <w:multiLevelType w:val="hybridMultilevel"/>
    <w:tmpl w:val="4406F5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B752F"/>
    <w:multiLevelType w:val="hybridMultilevel"/>
    <w:tmpl w:val="784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06131"/>
    <w:multiLevelType w:val="hybridMultilevel"/>
    <w:tmpl w:val="B692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80207">
    <w:abstractNumId w:val="3"/>
  </w:num>
  <w:num w:numId="2" w16cid:durableId="714161886">
    <w:abstractNumId w:val="14"/>
  </w:num>
  <w:num w:numId="3" w16cid:durableId="670059792">
    <w:abstractNumId w:val="11"/>
  </w:num>
  <w:num w:numId="4" w16cid:durableId="1271815752">
    <w:abstractNumId w:val="7"/>
  </w:num>
  <w:num w:numId="5" w16cid:durableId="1310285994">
    <w:abstractNumId w:val="6"/>
  </w:num>
  <w:num w:numId="6" w16cid:durableId="2007513044">
    <w:abstractNumId w:val="0"/>
  </w:num>
  <w:num w:numId="7" w16cid:durableId="269167852">
    <w:abstractNumId w:val="13"/>
  </w:num>
  <w:num w:numId="8" w16cid:durableId="343167537">
    <w:abstractNumId w:val="9"/>
  </w:num>
  <w:num w:numId="9" w16cid:durableId="898325184">
    <w:abstractNumId w:val="17"/>
  </w:num>
  <w:num w:numId="10" w16cid:durableId="134690422">
    <w:abstractNumId w:val="10"/>
  </w:num>
  <w:num w:numId="11" w16cid:durableId="1437559758">
    <w:abstractNumId w:val="4"/>
  </w:num>
  <w:num w:numId="12" w16cid:durableId="754202558">
    <w:abstractNumId w:val="12"/>
  </w:num>
  <w:num w:numId="13" w16cid:durableId="3016149">
    <w:abstractNumId w:val="18"/>
  </w:num>
  <w:num w:numId="14" w16cid:durableId="603225652">
    <w:abstractNumId w:val="8"/>
  </w:num>
  <w:num w:numId="15" w16cid:durableId="745148891">
    <w:abstractNumId w:val="2"/>
  </w:num>
  <w:num w:numId="16" w16cid:durableId="194466830">
    <w:abstractNumId w:val="15"/>
  </w:num>
  <w:num w:numId="17" w16cid:durableId="2129351544">
    <w:abstractNumId w:val="16"/>
  </w:num>
  <w:num w:numId="18" w16cid:durableId="2111897773">
    <w:abstractNumId w:val="19"/>
  </w:num>
  <w:num w:numId="19" w16cid:durableId="1933929448">
    <w:abstractNumId w:val="1"/>
  </w:num>
  <w:num w:numId="20" w16cid:durableId="1327778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0C"/>
    <w:rsid w:val="00071779"/>
    <w:rsid w:val="000949F2"/>
    <w:rsid w:val="000F4750"/>
    <w:rsid w:val="001525A9"/>
    <w:rsid w:val="001A4918"/>
    <w:rsid w:val="001F258F"/>
    <w:rsid w:val="00212D28"/>
    <w:rsid w:val="00233BC8"/>
    <w:rsid w:val="00447D4B"/>
    <w:rsid w:val="0047000D"/>
    <w:rsid w:val="00510F40"/>
    <w:rsid w:val="005E4460"/>
    <w:rsid w:val="00685BFF"/>
    <w:rsid w:val="007514AD"/>
    <w:rsid w:val="0075280C"/>
    <w:rsid w:val="00756EC4"/>
    <w:rsid w:val="0076068D"/>
    <w:rsid w:val="00780516"/>
    <w:rsid w:val="00790E15"/>
    <w:rsid w:val="009F2C01"/>
    <w:rsid w:val="00AF236A"/>
    <w:rsid w:val="00B629B5"/>
    <w:rsid w:val="00C855A5"/>
    <w:rsid w:val="00CB0CE7"/>
    <w:rsid w:val="00D44970"/>
    <w:rsid w:val="00DA2F60"/>
    <w:rsid w:val="00DC090A"/>
    <w:rsid w:val="00F03938"/>
    <w:rsid w:val="00F54468"/>
    <w:rsid w:val="00F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078C"/>
  <w15:chartTrackingRefBased/>
  <w15:docId w15:val="{5177E4C2-E071-A04E-814B-4F45937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9B5"/>
  </w:style>
  <w:style w:type="paragraph" w:styleId="Stopka">
    <w:name w:val="footer"/>
    <w:basedOn w:val="Normalny"/>
    <w:link w:val="StopkaZnak"/>
    <w:uiPriority w:val="99"/>
    <w:unhideWhenUsed/>
    <w:rsid w:val="00B62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9B5"/>
  </w:style>
  <w:style w:type="paragraph" w:styleId="Akapitzlist">
    <w:name w:val="List Paragraph"/>
    <w:basedOn w:val="Normalny"/>
    <w:uiPriority w:val="34"/>
    <w:qFormat/>
    <w:rsid w:val="00C85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7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zs3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ktyzs3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2022-12-26T20:50:00Z</dcterms:created>
  <dcterms:modified xsi:type="dcterms:W3CDTF">2023-01-03T20:40:00Z</dcterms:modified>
</cp:coreProperties>
</file>